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F6" w:rsidRDefault="00D372F6" w:rsidP="00D372F6">
      <w:pPr>
        <w:spacing w:line="500" w:lineRule="exact"/>
        <w:jc w:val="center"/>
        <w:rPr>
          <w:rFonts w:ascii="华文中宋" w:eastAsia="华文中宋" w:hAnsi="华文中宋"/>
          <w:sz w:val="32"/>
        </w:rPr>
      </w:pPr>
      <w:r>
        <w:rPr>
          <w:rFonts w:ascii="华文中宋" w:eastAsia="华文中宋" w:hAnsi="华文中宋" w:hint="eastAsia"/>
          <w:sz w:val="32"/>
        </w:rPr>
        <w:t>湖北汽车工业学院党员档案材料移交转接登记单</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2"/>
        <w:gridCol w:w="846"/>
      </w:tblGrid>
      <w:tr w:rsidR="00D372F6" w:rsidTr="00997959">
        <w:trPr>
          <w:cantSplit/>
          <w:trHeight w:val="2203"/>
          <w:jc w:val="center"/>
        </w:trPr>
        <w:tc>
          <w:tcPr>
            <w:tcW w:w="8692" w:type="dxa"/>
          </w:tcPr>
          <w:p w:rsidR="00D372F6" w:rsidRDefault="00D372F6" w:rsidP="00997959">
            <w:pPr>
              <w:spacing w:line="500" w:lineRule="exact"/>
              <w:ind w:firstLineChars="200" w:firstLine="560"/>
              <w:rPr>
                <w:rFonts w:ascii="仿宋_GB2312" w:eastAsia="仿宋_GB2312" w:hAnsi="楷体"/>
                <w:sz w:val="28"/>
                <w:szCs w:val="28"/>
              </w:rPr>
            </w:pPr>
            <w:r>
              <w:rPr>
                <w:rFonts w:ascii="仿宋_GB2312" w:eastAsia="仿宋_GB2312" w:hAnsi="楷体" w:hint="eastAsia"/>
                <w:sz w:val="28"/>
                <w:szCs w:val="28"/>
              </w:rPr>
              <w:t>本人于</w:t>
            </w:r>
            <w:r>
              <w:rPr>
                <w:rFonts w:ascii="仿宋_GB2312" w:eastAsia="仿宋_GB2312" w:hAnsi="楷体" w:hint="eastAsia"/>
                <w:sz w:val="28"/>
                <w:szCs w:val="28"/>
                <w:u w:val="single"/>
              </w:rPr>
              <w:t xml:space="preserve">       </w:t>
            </w:r>
            <w:r>
              <w:rPr>
                <w:rFonts w:ascii="仿宋_GB2312" w:eastAsia="仿宋_GB2312" w:hAnsi="楷体" w:hint="eastAsia"/>
                <w:sz w:val="28"/>
                <w:szCs w:val="28"/>
              </w:rPr>
              <w:t>年</w:t>
            </w:r>
            <w:r>
              <w:rPr>
                <w:rFonts w:ascii="仿宋_GB2312" w:eastAsia="仿宋_GB2312" w:hAnsi="楷体" w:hint="eastAsia"/>
                <w:sz w:val="28"/>
                <w:szCs w:val="28"/>
                <w:u w:val="single"/>
              </w:rPr>
              <w:t xml:space="preserve">    </w:t>
            </w:r>
            <w:r>
              <w:rPr>
                <w:rFonts w:ascii="仿宋_GB2312" w:eastAsia="仿宋_GB2312" w:hAnsi="楷体" w:hint="eastAsia"/>
                <w:sz w:val="28"/>
                <w:szCs w:val="28"/>
              </w:rPr>
              <w:t>月</w:t>
            </w:r>
            <w:r>
              <w:rPr>
                <w:rFonts w:ascii="仿宋_GB2312" w:eastAsia="仿宋_GB2312" w:hAnsi="楷体" w:hint="eastAsia"/>
                <w:sz w:val="28"/>
                <w:szCs w:val="28"/>
                <w:u w:val="single"/>
              </w:rPr>
              <w:t xml:space="preserve">   </w:t>
            </w:r>
            <w:r>
              <w:rPr>
                <w:rFonts w:ascii="仿宋_GB2312" w:eastAsia="仿宋_GB2312" w:hAnsi="楷体" w:hint="eastAsia"/>
                <w:sz w:val="28"/>
                <w:szCs w:val="28"/>
              </w:rPr>
              <w:t>日，在</w:t>
            </w:r>
            <w:r>
              <w:rPr>
                <w:rFonts w:ascii="仿宋_GB2312" w:eastAsia="仿宋_GB2312" w:hAnsi="楷体" w:hint="eastAsia"/>
                <w:sz w:val="28"/>
                <w:szCs w:val="28"/>
                <w:u w:val="single"/>
              </w:rPr>
              <w:t xml:space="preserve">          </w:t>
            </w:r>
            <w:r>
              <w:rPr>
                <w:rFonts w:ascii="仿宋_GB2312" w:eastAsia="仿宋_GB2312" w:hAnsi="楷体" w:hint="eastAsia"/>
                <w:sz w:val="28"/>
                <w:szCs w:val="28"/>
              </w:rPr>
              <w:t>处领取本人党员档案材料一套（已密封，已加盖学校党委组织部印章），并已知悉档案材料转递流程，本人承诺将严格遵守相关规定做好档案移交工作。</w:t>
            </w:r>
            <w:r w:rsidRPr="00E76489">
              <w:rPr>
                <w:rFonts w:ascii="仿宋_GB2312" w:eastAsia="仿宋_GB2312" w:hAnsi="楷体" w:hint="eastAsia"/>
                <w:sz w:val="28"/>
                <w:szCs w:val="28"/>
              </w:rPr>
              <w:t>已经了解和认识接转组织关系的程序和重要性，如由于个人原因未及时办理党员组织关系接转手续所带来的后果，均由本人承担责任。</w:t>
            </w:r>
          </w:p>
          <w:p w:rsidR="00D372F6" w:rsidRDefault="00D372F6" w:rsidP="00997959">
            <w:pPr>
              <w:spacing w:line="500" w:lineRule="exact"/>
              <w:ind w:firstLineChars="1700" w:firstLine="4760"/>
              <w:jc w:val="left"/>
            </w:pPr>
            <w:r>
              <w:rPr>
                <w:rFonts w:ascii="仿宋_GB2312" w:eastAsia="仿宋_GB2312" w:hAnsi="楷体" w:hint="eastAsia"/>
                <w:sz w:val="28"/>
                <w:szCs w:val="28"/>
              </w:rPr>
              <w:t xml:space="preserve">  本人签名：</w:t>
            </w:r>
            <w:r>
              <w:rPr>
                <w:rFonts w:ascii="仿宋_GB2312" w:eastAsia="仿宋_GB2312" w:hAnsi="楷体" w:hint="eastAsia"/>
                <w:sz w:val="28"/>
                <w:szCs w:val="28"/>
                <w:u w:val="single"/>
              </w:rPr>
              <w:t xml:space="preserve">         </w:t>
            </w:r>
          </w:p>
        </w:tc>
        <w:tc>
          <w:tcPr>
            <w:tcW w:w="846" w:type="dxa"/>
            <w:textDirection w:val="tbRlV"/>
          </w:tcPr>
          <w:p w:rsidR="00D372F6" w:rsidRDefault="00D372F6" w:rsidP="00997959">
            <w:pPr>
              <w:spacing w:line="500" w:lineRule="exact"/>
              <w:ind w:left="113" w:right="113"/>
              <w:jc w:val="center"/>
              <w:rPr>
                <w:rFonts w:ascii="仿宋_GB2312" w:eastAsia="仿宋_GB2312"/>
                <w:sz w:val="28"/>
                <w:szCs w:val="28"/>
              </w:rPr>
            </w:pPr>
            <w:r>
              <w:rPr>
                <w:rFonts w:ascii="仿宋_GB2312" w:eastAsia="仿宋_GB2312" w:hint="eastAsia"/>
                <w:sz w:val="28"/>
                <w:szCs w:val="28"/>
              </w:rPr>
              <w:t>第一联存根联</w:t>
            </w:r>
          </w:p>
        </w:tc>
      </w:tr>
    </w:tbl>
    <w:p w:rsidR="00D372F6" w:rsidRDefault="00D372F6" w:rsidP="00D372F6">
      <w:pPr>
        <w:spacing w:line="300" w:lineRule="exac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-586740</wp:posOffset>
                </wp:positionH>
                <wp:positionV relativeFrom="paragraph">
                  <wp:posOffset>147954</wp:posOffset>
                </wp:positionV>
                <wp:extent cx="6492240" cy="0"/>
                <wp:effectExtent l="0" t="0" r="228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pt,11.65pt" to="4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" strokecolor="windowText" strokeweight="1pt">
                <v:stroke dashstyle="1 1"/>
                <o:lock v:ext="edit" shapetype="f"/>
              </v:line>
            </w:pict>
          </mc:Fallback>
        </mc:AlternateContent>
      </w:r>
    </w:p>
    <w:p w:rsidR="00D372F6" w:rsidRDefault="00D372F6" w:rsidP="00D372F6">
      <w:pPr>
        <w:spacing w:beforeLines="100" w:before="312" w:afterLines="100" w:after="312" w:line="240" w:lineRule="exact"/>
        <w:jc w:val="center"/>
        <w:rPr>
          <w:rFonts w:ascii="华文中宋" w:eastAsia="华文中宋" w:hAnsi="华文中宋"/>
          <w:sz w:val="32"/>
        </w:rPr>
      </w:pPr>
      <w:r>
        <w:rPr>
          <w:rFonts w:ascii="华文中宋" w:eastAsia="华文中宋" w:hAnsi="华文中宋" w:hint="eastAsia"/>
          <w:sz w:val="32"/>
        </w:rPr>
        <w:t>湖北汽车工业学院党员档案材料移交转接登记单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2"/>
        <w:gridCol w:w="846"/>
      </w:tblGrid>
      <w:tr w:rsidR="00D372F6" w:rsidTr="00997959">
        <w:trPr>
          <w:cantSplit/>
          <w:trHeight w:val="4685"/>
          <w:jc w:val="center"/>
        </w:trPr>
        <w:tc>
          <w:tcPr>
            <w:tcW w:w="8692" w:type="dxa"/>
          </w:tcPr>
          <w:p w:rsidR="00D372F6" w:rsidRDefault="00D372F6" w:rsidP="00997959">
            <w:pPr>
              <w:spacing w:line="500" w:lineRule="exact"/>
              <w:rPr>
                <w:rFonts w:ascii="仿宋_GB2312" w:eastAsia="仿宋_GB2312" w:hAnsi="楷体"/>
                <w:sz w:val="28"/>
                <w:szCs w:val="28"/>
              </w:rPr>
            </w:pPr>
            <w:r>
              <w:rPr>
                <w:rFonts w:ascii="仿宋_GB2312" w:eastAsia="仿宋_GB2312" w:hAnsi="楷体" w:hint="eastAsia"/>
                <w:sz w:val="28"/>
                <w:szCs w:val="28"/>
              </w:rPr>
              <w:t>贵单位：</w:t>
            </w:r>
          </w:p>
          <w:p w:rsidR="00D372F6" w:rsidRDefault="00D372F6" w:rsidP="00997959">
            <w:pPr>
              <w:spacing w:line="440" w:lineRule="exact"/>
              <w:ind w:firstLineChars="200" w:firstLine="560"/>
              <w:rPr>
                <w:rFonts w:ascii="仿宋_GB2312" w:eastAsia="仿宋_GB2312" w:hAnsi="楷体"/>
                <w:sz w:val="28"/>
                <w:szCs w:val="28"/>
              </w:rPr>
            </w:pPr>
            <w:r>
              <w:rPr>
                <w:rFonts w:ascii="仿宋_GB2312" w:eastAsia="仿宋_GB2312" w:hAnsi="楷体" w:hint="eastAsia"/>
                <w:sz w:val="28"/>
                <w:szCs w:val="28"/>
              </w:rPr>
              <w:t>首先感谢贵单位接收我校毕业生党员的组织关系，现将该同志党员档案材料密封盖章后由其本人进行移交。接收前请您注意检查档案袋完整性，如有破损可以拒绝接收。如经检查对档案材料内容有疑问，可联系我部，电话0719-8238180。</w:t>
            </w:r>
          </w:p>
          <w:p w:rsidR="00D372F6" w:rsidRDefault="00D372F6" w:rsidP="00997959">
            <w:pPr>
              <w:spacing w:line="440" w:lineRule="exact"/>
              <w:ind w:firstLineChars="200" w:firstLine="560"/>
              <w:rPr>
                <w:rFonts w:ascii="仿宋_GB2312" w:eastAsia="仿宋_GB2312" w:hAnsi="楷体"/>
                <w:sz w:val="28"/>
                <w:szCs w:val="28"/>
              </w:rPr>
            </w:pPr>
            <w:r>
              <w:rPr>
                <w:rFonts w:ascii="仿宋_GB2312" w:eastAsia="仿宋_GB2312" w:hAnsi="楷体" w:hint="eastAsia"/>
                <w:sz w:val="28"/>
                <w:szCs w:val="28"/>
              </w:rPr>
              <w:t>在检查无误确认可以接收后，烦请您在签字确认后将第三联交还党员本人，由本人连同组织关系介绍信的回执一同返还至该同志毕业时所在的学院，正式完成档案移交手续。</w:t>
            </w:r>
          </w:p>
          <w:p w:rsidR="00D372F6" w:rsidRDefault="00D372F6" w:rsidP="00997959">
            <w:pPr>
              <w:spacing w:line="440" w:lineRule="exact"/>
              <w:ind w:firstLineChars="200" w:firstLine="560"/>
              <w:rPr>
                <w:rFonts w:ascii="仿宋_GB2312" w:eastAsia="仿宋_GB2312" w:hAnsi="楷体"/>
                <w:sz w:val="28"/>
                <w:szCs w:val="28"/>
              </w:rPr>
            </w:pPr>
            <w:r>
              <w:rPr>
                <w:rFonts w:ascii="仿宋_GB2312" w:eastAsia="仿宋_GB2312" w:hAnsi="楷体" w:hint="eastAsia"/>
                <w:sz w:val="28"/>
                <w:szCs w:val="28"/>
              </w:rPr>
              <w:t>再次感谢您的支持。</w:t>
            </w:r>
          </w:p>
          <w:p w:rsidR="00D372F6" w:rsidRDefault="00D372F6" w:rsidP="00997959">
            <w:pPr>
              <w:spacing w:line="500" w:lineRule="exact"/>
              <w:jc w:val="right"/>
              <w:rPr>
                <w:rFonts w:ascii="仿宋_GB2312" w:eastAsia="仿宋_GB2312" w:hAnsi="楷体"/>
                <w:sz w:val="28"/>
                <w:szCs w:val="28"/>
              </w:rPr>
            </w:pPr>
            <w:r>
              <w:rPr>
                <w:rFonts w:ascii="仿宋_GB2312" w:eastAsia="仿宋_GB2312" w:hAnsi="楷体" w:hint="eastAsia"/>
                <w:sz w:val="28"/>
                <w:szCs w:val="28"/>
              </w:rPr>
              <w:t>湖北汽车工业学院党委组织部</w:t>
            </w:r>
          </w:p>
          <w:p w:rsidR="00D372F6" w:rsidRDefault="00D372F6" w:rsidP="00997959">
            <w:pPr>
              <w:spacing w:line="500" w:lineRule="exact"/>
              <w:ind w:right="560"/>
              <w:jc w:val="center"/>
            </w:pPr>
            <w:r>
              <w:rPr>
                <w:rFonts w:ascii="仿宋_GB2312" w:eastAsia="仿宋_GB2312" w:hAnsi="楷体" w:hint="eastAsia"/>
                <w:sz w:val="28"/>
                <w:szCs w:val="28"/>
              </w:rPr>
              <w:t xml:space="preserve">                                    2018年6月</w:t>
            </w:r>
          </w:p>
        </w:tc>
        <w:tc>
          <w:tcPr>
            <w:tcW w:w="846" w:type="dxa"/>
            <w:textDirection w:val="tbRlV"/>
          </w:tcPr>
          <w:p w:rsidR="00D372F6" w:rsidRDefault="00D372F6" w:rsidP="00997959">
            <w:pPr>
              <w:spacing w:line="500" w:lineRule="exact"/>
              <w:ind w:left="113" w:right="113"/>
              <w:jc w:val="center"/>
              <w:rPr>
                <w:rFonts w:ascii="仿宋_GB2312" w:eastAsia="仿宋_GB2312"/>
                <w:sz w:val="28"/>
                <w:szCs w:val="28"/>
              </w:rPr>
            </w:pPr>
            <w:r>
              <w:rPr>
                <w:rFonts w:ascii="仿宋_GB2312" w:eastAsia="仿宋_GB2312" w:hint="eastAsia"/>
                <w:sz w:val="28"/>
                <w:szCs w:val="28"/>
              </w:rPr>
              <w:t>第二联：交接收单位</w:t>
            </w:r>
          </w:p>
        </w:tc>
      </w:tr>
    </w:tbl>
    <w:p w:rsidR="00D372F6" w:rsidRDefault="00D372F6" w:rsidP="00D372F6">
      <w:pPr>
        <w:spacing w:line="300" w:lineRule="exac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-678180</wp:posOffset>
                </wp:positionH>
                <wp:positionV relativeFrom="paragraph">
                  <wp:posOffset>259714</wp:posOffset>
                </wp:positionV>
                <wp:extent cx="6492240" cy="0"/>
                <wp:effectExtent l="0" t="0" r="2286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20.45pt" to="457.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" strokecolor="windowText" strokeweight="1pt">
                <v:stroke dashstyle="1 1"/>
                <o:lock v:ext="edit" shapetype="f"/>
              </v:line>
            </w:pict>
          </mc:Fallback>
        </mc:AlternateContent>
      </w:r>
    </w:p>
    <w:p w:rsidR="00D372F6" w:rsidRDefault="00D372F6" w:rsidP="00D372F6">
      <w:pPr>
        <w:spacing w:afterLines="100" w:after="312" w:line="500" w:lineRule="exact"/>
        <w:jc w:val="center"/>
        <w:rPr>
          <w:rFonts w:ascii="华文中宋" w:eastAsia="华文中宋" w:hAnsi="华文中宋"/>
          <w:sz w:val="32"/>
        </w:rPr>
      </w:pPr>
      <w:r>
        <w:rPr>
          <w:rFonts w:ascii="华文中宋" w:eastAsia="华文中宋" w:hAnsi="华文中宋" w:hint="eastAsia"/>
          <w:sz w:val="32"/>
        </w:rPr>
        <w:t>湖北汽车工业学院党员档案材料移交转接登记单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2"/>
        <w:gridCol w:w="846"/>
      </w:tblGrid>
      <w:tr w:rsidR="00D372F6" w:rsidTr="00997959">
        <w:trPr>
          <w:cantSplit/>
          <w:trHeight w:val="1975"/>
          <w:jc w:val="center"/>
        </w:trPr>
        <w:tc>
          <w:tcPr>
            <w:tcW w:w="8692" w:type="dxa"/>
          </w:tcPr>
          <w:p w:rsidR="00D372F6" w:rsidRDefault="00D372F6" w:rsidP="00997959">
            <w:pPr>
              <w:spacing w:line="500" w:lineRule="exact"/>
              <w:ind w:firstLineChars="200" w:firstLine="560"/>
              <w:rPr>
                <w:rFonts w:ascii="仿宋_GB2312" w:eastAsia="仿宋_GB2312" w:hAnsi="楷体"/>
                <w:sz w:val="28"/>
                <w:szCs w:val="28"/>
              </w:rPr>
            </w:pPr>
            <w:r>
              <w:rPr>
                <w:rFonts w:ascii="仿宋_GB2312" w:eastAsia="仿宋_GB2312" w:hAnsi="楷体" w:hint="eastAsia"/>
                <w:sz w:val="28"/>
                <w:szCs w:val="28"/>
                <w:u w:val="single"/>
              </w:rPr>
              <w:t xml:space="preserve">           </w:t>
            </w:r>
            <w:r>
              <w:rPr>
                <w:rFonts w:ascii="仿宋_GB2312" w:eastAsia="仿宋_GB2312" w:hAnsi="楷体" w:hint="eastAsia"/>
                <w:sz w:val="28"/>
                <w:szCs w:val="28"/>
              </w:rPr>
              <w:t>同志的党员档案材料已经我部（科处室）检查，确认可以接收。</w:t>
            </w:r>
          </w:p>
          <w:p w:rsidR="00D372F6" w:rsidRDefault="00D372F6" w:rsidP="00997959">
            <w:pPr>
              <w:spacing w:line="500" w:lineRule="exact"/>
              <w:jc w:val="left"/>
              <w:rPr>
                <w:rFonts w:ascii="仿宋_GB2312" w:eastAsia="仿宋_GB2312" w:hAnsi="楷体" w:hint="eastAsia"/>
                <w:sz w:val="28"/>
                <w:szCs w:val="28"/>
              </w:rPr>
            </w:pPr>
            <w:r>
              <w:rPr>
                <w:rFonts w:ascii="仿宋_GB2312" w:eastAsia="仿宋_GB2312" w:hAnsi="楷体" w:hint="eastAsia"/>
                <w:sz w:val="28"/>
                <w:szCs w:val="28"/>
              </w:rPr>
              <w:t>接收单位（盖章）：</w:t>
            </w:r>
          </w:p>
          <w:p w:rsidR="00D372F6" w:rsidRDefault="00D372F6" w:rsidP="00997959">
            <w:pPr>
              <w:spacing w:line="500" w:lineRule="exact"/>
              <w:jc w:val="left"/>
              <w:rPr>
                <w:rFonts w:ascii="仿宋_GB2312" w:eastAsia="仿宋_GB2312" w:hAnsi="楷体" w:hint="eastAsia"/>
                <w:sz w:val="28"/>
                <w:szCs w:val="28"/>
              </w:rPr>
            </w:pPr>
            <w:r>
              <w:rPr>
                <w:rFonts w:ascii="仿宋_GB2312" w:eastAsia="仿宋_GB2312" w:hAnsi="楷体" w:hint="eastAsia"/>
                <w:sz w:val="28"/>
                <w:szCs w:val="28"/>
              </w:rPr>
              <w:t>接 收 人 签 名：                   日期：2018年     月    日</w:t>
            </w:r>
          </w:p>
          <w:p w:rsidR="00D372F6" w:rsidRDefault="00D372F6" w:rsidP="00997959">
            <w:pPr>
              <w:spacing w:line="500" w:lineRule="exact"/>
              <w:jc w:val="left"/>
            </w:pPr>
            <w:r>
              <w:rPr>
                <w:rFonts w:ascii="仿宋_GB2312" w:eastAsia="仿宋_GB2312" w:hAnsi="楷体" w:hint="eastAsia"/>
                <w:sz w:val="28"/>
                <w:szCs w:val="28"/>
              </w:rPr>
              <w:t>（</w:t>
            </w:r>
            <w:r>
              <w:rPr>
                <w:rFonts w:ascii="仿宋_GB2312" w:eastAsia="仿宋_GB2312" w:hAnsi="楷体" w:hint="eastAsia"/>
                <w:sz w:val="22"/>
                <w:szCs w:val="28"/>
              </w:rPr>
              <w:t>此联连同组织关系介绍信回执一同发回所属学院）</w:t>
            </w:r>
          </w:p>
        </w:tc>
        <w:tc>
          <w:tcPr>
            <w:tcW w:w="846" w:type="dxa"/>
            <w:textDirection w:val="tbRlV"/>
          </w:tcPr>
          <w:p w:rsidR="00D372F6" w:rsidRDefault="00D372F6" w:rsidP="00997959">
            <w:pPr>
              <w:spacing w:line="500" w:lineRule="exact"/>
              <w:ind w:left="113" w:right="113"/>
              <w:jc w:val="center"/>
              <w:rPr>
                <w:rFonts w:ascii="仿宋_GB2312" w:eastAsia="仿宋_GB2312"/>
                <w:sz w:val="28"/>
                <w:szCs w:val="28"/>
              </w:rPr>
            </w:pPr>
            <w:r>
              <w:rPr>
                <w:rFonts w:ascii="仿宋_GB2312" w:eastAsia="仿宋_GB2312" w:hint="eastAsia"/>
                <w:sz w:val="28"/>
                <w:szCs w:val="28"/>
              </w:rPr>
              <w:t>第三联：回执联</w:t>
            </w:r>
          </w:p>
        </w:tc>
      </w:tr>
    </w:tbl>
    <w:p w:rsidR="00652E0B" w:rsidRDefault="00652E0B">
      <w:bookmarkStart w:id="0" w:name="_GoBack"/>
      <w:bookmarkEnd w:id="0"/>
    </w:p>
    <w:sectPr w:rsidR="00652E0B">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B8" w:rsidRPr="006567B8" w:rsidRDefault="00D372F6">
    <w:pPr>
      <w:pStyle w:val="a3"/>
      <w:rPr>
        <w:sz w:val="28"/>
        <w:szCs w:val="28"/>
      </w:rPr>
    </w:pPr>
    <w:r w:rsidRPr="006567B8">
      <w:rPr>
        <w:sz w:val="28"/>
        <w:szCs w:val="28"/>
      </w:rPr>
      <w:fldChar w:fldCharType="begin"/>
    </w:r>
    <w:r w:rsidRPr="006567B8">
      <w:rPr>
        <w:sz w:val="28"/>
        <w:szCs w:val="28"/>
      </w:rPr>
      <w:instrText>PAGE   \* MERGEFORMAT</w:instrText>
    </w:r>
    <w:r w:rsidRPr="006567B8">
      <w:rPr>
        <w:sz w:val="28"/>
        <w:szCs w:val="28"/>
      </w:rPr>
      <w:fldChar w:fldCharType="separate"/>
    </w:r>
    <w:r w:rsidRPr="00B05070">
      <w:rPr>
        <w:noProof/>
        <w:sz w:val="28"/>
        <w:szCs w:val="28"/>
        <w:lang w:val="zh-CN"/>
      </w:rPr>
      <w:t>12</w:t>
    </w:r>
    <w:r w:rsidRPr="006567B8">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4A" w:rsidRPr="006567B8" w:rsidRDefault="00D372F6" w:rsidP="006567B8">
    <w:pPr>
      <w:pStyle w:val="a3"/>
      <w:jc w:val="right"/>
      <w:rPr>
        <w:sz w:val="28"/>
        <w:szCs w:val="28"/>
      </w:rPr>
    </w:pPr>
    <w:r w:rsidRPr="006567B8">
      <w:rPr>
        <w:sz w:val="28"/>
        <w:szCs w:val="28"/>
      </w:rPr>
      <w:fldChar w:fldCharType="begin"/>
    </w:r>
    <w:r w:rsidRPr="006567B8">
      <w:rPr>
        <w:sz w:val="28"/>
        <w:szCs w:val="28"/>
      </w:rPr>
      <w:instrText>PAGE   \* MERGEFORMAT</w:instrText>
    </w:r>
    <w:r w:rsidRPr="006567B8">
      <w:rPr>
        <w:sz w:val="28"/>
        <w:szCs w:val="28"/>
      </w:rPr>
      <w:fldChar w:fldCharType="separate"/>
    </w:r>
    <w:r w:rsidRPr="00D372F6">
      <w:rPr>
        <w:noProof/>
        <w:sz w:val="28"/>
        <w:szCs w:val="28"/>
        <w:lang w:val="zh-CN" w:eastAsia="zh-CN"/>
      </w:rPr>
      <w:t>1</w:t>
    </w:r>
    <w:r w:rsidRPr="006567B8">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F6"/>
    <w:rsid w:val="00652E0B"/>
    <w:rsid w:val="00D3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372F6"/>
    <w:rPr>
      <w:sz w:val="18"/>
      <w:szCs w:val="18"/>
    </w:rPr>
  </w:style>
  <w:style w:type="paragraph" w:styleId="a3">
    <w:name w:val="footer"/>
    <w:basedOn w:val="a"/>
    <w:link w:val="Char"/>
    <w:uiPriority w:val="99"/>
    <w:rsid w:val="00D37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372F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372F6"/>
    <w:rPr>
      <w:sz w:val="18"/>
      <w:szCs w:val="18"/>
    </w:rPr>
  </w:style>
  <w:style w:type="paragraph" w:styleId="a3">
    <w:name w:val="footer"/>
    <w:basedOn w:val="a"/>
    <w:link w:val="Char"/>
    <w:uiPriority w:val="99"/>
    <w:rsid w:val="00D37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372F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Microsoft</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2018-05-16T14:11:00Z</dcterms:created>
  <dcterms:modified xsi:type="dcterms:W3CDTF">2018-05-16T14:12:00Z</dcterms:modified>
</cp:coreProperties>
</file>