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50"/>
        <w:jc w:val="center"/>
        <w:rPr>
          <w:rFonts w:ascii="华文中宋" w:hAnsi="华文中宋" w:eastAsia="华文中宋"/>
          <w:sz w:val="28"/>
        </w:rPr>
      </w:pPr>
      <w:r>
        <w:rPr>
          <w:rFonts w:hint="eastAsia" w:ascii="华文中宋" w:hAnsi="华文中宋" w:eastAsia="华文中宋" w:cs="宋体"/>
          <w:kern w:val="0"/>
          <w:sz w:val="32"/>
          <w:szCs w:val="28"/>
        </w:rPr>
        <w:t xml:space="preserve">  201</w:t>
      </w:r>
      <w:r>
        <w:rPr>
          <w:rFonts w:hint="eastAsia" w:ascii="华文中宋" w:hAnsi="华文中宋" w:eastAsia="华文中宋" w:cs="宋体"/>
          <w:kern w:val="0"/>
          <w:sz w:val="32"/>
          <w:szCs w:val="28"/>
          <w:lang w:val="en-US" w:eastAsia="zh-CN"/>
        </w:rPr>
        <w:t>9</w:t>
      </w:r>
      <w:r>
        <w:rPr>
          <w:rFonts w:hint="eastAsia" w:ascii="华文中宋" w:hAnsi="华文中宋" w:eastAsia="华文中宋" w:cs="宋体"/>
          <w:kern w:val="0"/>
          <w:sz w:val="32"/>
          <w:szCs w:val="28"/>
        </w:rPr>
        <w:t>年第</w:t>
      </w:r>
      <w:r>
        <w:rPr>
          <w:rFonts w:hint="eastAsia" w:ascii="华文中宋" w:hAnsi="华文中宋" w:eastAsia="华文中宋" w:cs="宋体"/>
          <w:kern w:val="0"/>
          <w:sz w:val="32"/>
          <w:szCs w:val="28"/>
          <w:lang w:eastAsia="zh-CN"/>
        </w:rPr>
        <w:t>一</w:t>
      </w:r>
      <w:r>
        <w:rPr>
          <w:rFonts w:hint="eastAsia" w:ascii="华文中宋" w:hAnsi="华文中宋" w:eastAsia="华文中宋" w:cs="宋体"/>
          <w:kern w:val="0"/>
          <w:sz w:val="32"/>
          <w:szCs w:val="28"/>
        </w:rPr>
        <w:t>期发展对象培训班教学安排表</w:t>
      </w:r>
    </w:p>
    <w:tbl>
      <w:tblPr>
        <w:tblStyle w:val="4"/>
        <w:tblW w:w="9036" w:type="dxa"/>
        <w:jc w:val="center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944"/>
        <w:gridCol w:w="1300"/>
        <w:gridCol w:w="2008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12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 次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习 内 容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学习方式</w:t>
            </w: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日 期</w:t>
            </w:r>
          </w:p>
        </w:tc>
        <w:tc>
          <w:tcPr>
            <w:tcW w:w="972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1</w:t>
            </w:r>
          </w:p>
        </w:tc>
        <w:tc>
          <w:tcPr>
            <w:tcW w:w="3944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加入中国共产党——大学生的重大政治选择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个人自学</w:t>
            </w:r>
          </w:p>
        </w:tc>
        <w:tc>
          <w:tcPr>
            <w:tcW w:w="2008" w:type="dxa"/>
            <w:vAlign w:val="center"/>
          </w:tcPr>
          <w:p>
            <w:pPr>
              <w:jc w:val="both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日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前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2</w:t>
            </w:r>
          </w:p>
        </w:tc>
        <w:tc>
          <w:tcPr>
            <w:tcW w:w="3944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开班动员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集中学习</w:t>
            </w:r>
          </w:p>
        </w:tc>
        <w:tc>
          <w:tcPr>
            <w:tcW w:w="2008" w:type="dxa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日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前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学院自定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94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党员发展的程序和手续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李新伟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日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（周六）</w:t>
            </w:r>
          </w:p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8:0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0-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:30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6113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94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习近平新时代中国特色社会主义思想解读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计毅波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日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（周六）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10: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0-12: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6113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94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highlight w:val="yellow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增强政治意识，做政治上的明白人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highlight w:val="yellow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刘明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kern w:val="0"/>
                <w:sz w:val="24"/>
              </w:rPr>
              <w:t>辉</w:t>
            </w:r>
          </w:p>
        </w:tc>
        <w:tc>
          <w:tcPr>
            <w:tcW w:w="2008" w:type="dxa"/>
            <w:vAlign w:val="center"/>
          </w:tcPr>
          <w:p>
            <w:pPr>
              <w:jc w:val="both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月3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日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（周六）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</w:p>
          <w:p>
            <w:pPr>
              <w:jc w:val="both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: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0-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: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6113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944" w:type="dxa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明确纪律红线，做讲纪律守规矩党员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王关锋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日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（周日）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8:00-10:00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6113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944" w:type="dxa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如何发挥党员先锋模范作用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李秀峰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日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（周日）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10:10-12:10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6113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8</w:t>
            </w:r>
          </w:p>
        </w:tc>
        <w:tc>
          <w:tcPr>
            <w:tcW w:w="3944" w:type="dxa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观看教育影片：《厉害了，我的国》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个人自学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自定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9</w:t>
            </w:r>
          </w:p>
        </w:tc>
        <w:tc>
          <w:tcPr>
            <w:tcW w:w="3944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《关于新形势下党内政治生活的若干准则》和《中国共产党党内监督条例》学习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个人自学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自定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10</w:t>
            </w:r>
          </w:p>
        </w:tc>
        <w:tc>
          <w:tcPr>
            <w:tcW w:w="3944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党的宗旨和群众路线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个人自学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自定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11</w:t>
            </w:r>
          </w:p>
        </w:tc>
        <w:tc>
          <w:tcPr>
            <w:tcW w:w="3944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党的组织制度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个人自学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自定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12</w:t>
            </w:r>
          </w:p>
        </w:tc>
        <w:tc>
          <w:tcPr>
            <w:tcW w:w="3944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党的作风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个人自学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自定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13</w:t>
            </w:r>
          </w:p>
        </w:tc>
        <w:tc>
          <w:tcPr>
            <w:tcW w:w="3944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党课主题讨论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集体研讨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自定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14</w:t>
            </w:r>
          </w:p>
        </w:tc>
        <w:tc>
          <w:tcPr>
            <w:tcW w:w="3944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党课结业考试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闭卷考试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待定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待定</w:t>
            </w:r>
          </w:p>
        </w:tc>
      </w:tr>
    </w:tbl>
    <w:p/>
    <w:p/>
    <w:sectPr>
      <w:pgSz w:w="11906" w:h="16838"/>
      <w:pgMar w:top="1247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1E4"/>
    <w:rsid w:val="001568DD"/>
    <w:rsid w:val="001F785E"/>
    <w:rsid w:val="002237C8"/>
    <w:rsid w:val="002618AF"/>
    <w:rsid w:val="00285BF1"/>
    <w:rsid w:val="002C4252"/>
    <w:rsid w:val="00334865"/>
    <w:rsid w:val="003649F2"/>
    <w:rsid w:val="00394012"/>
    <w:rsid w:val="00467C93"/>
    <w:rsid w:val="004B4FEE"/>
    <w:rsid w:val="004C0DE1"/>
    <w:rsid w:val="005E4F86"/>
    <w:rsid w:val="006248A6"/>
    <w:rsid w:val="00680AC2"/>
    <w:rsid w:val="00740E14"/>
    <w:rsid w:val="007C75FC"/>
    <w:rsid w:val="00823797"/>
    <w:rsid w:val="00867DCB"/>
    <w:rsid w:val="008715FA"/>
    <w:rsid w:val="008C41E4"/>
    <w:rsid w:val="0095570F"/>
    <w:rsid w:val="009741D1"/>
    <w:rsid w:val="00A30BB9"/>
    <w:rsid w:val="00B52923"/>
    <w:rsid w:val="00B9558F"/>
    <w:rsid w:val="00C07D93"/>
    <w:rsid w:val="00C43759"/>
    <w:rsid w:val="00C53187"/>
    <w:rsid w:val="00CD57BA"/>
    <w:rsid w:val="00DD0305"/>
    <w:rsid w:val="00DE27C1"/>
    <w:rsid w:val="00E61BF4"/>
    <w:rsid w:val="00EA1895"/>
    <w:rsid w:val="00F014AA"/>
    <w:rsid w:val="00F34C47"/>
    <w:rsid w:val="00F54363"/>
    <w:rsid w:val="00F7795C"/>
    <w:rsid w:val="00F9622C"/>
    <w:rsid w:val="1B5570D2"/>
    <w:rsid w:val="284B47DA"/>
    <w:rsid w:val="38A960BE"/>
    <w:rsid w:val="50B93D3D"/>
    <w:rsid w:val="6FCB2E25"/>
    <w:rsid w:val="74C0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F02D20-B7D9-42E3-8AE3-654DF1D386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2018-10-11T03:03:00Z</dcterms:created>
  <dc:creator>john</dc:creator>
  <cp:lastModifiedBy>阿喵</cp:lastModifiedBy>
  <cp:lastPrinted>2018-04-20T11:05:00Z</cp:lastPrinted>
  <dcterms:modified xsi:type="dcterms:W3CDTF">2019-03-26T03:44:00Z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